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C2C619" w14:textId="77777777" w:rsidR="00B96D94" w:rsidRPr="008D0A7B" w:rsidRDefault="00B96D94" w:rsidP="00421217">
      <w:pPr>
        <w:tabs>
          <w:tab w:val="left" w:pos="5103"/>
        </w:tabs>
        <w:suppressAutoHyphens/>
        <w:spacing w:line="240" w:lineRule="auto"/>
        <w:jc w:val="left"/>
        <w:rPr>
          <w:rFonts w:cs="Arial"/>
          <w:szCs w:val="20"/>
        </w:rPr>
      </w:pPr>
    </w:p>
    <w:p w14:paraId="48367696" w14:textId="77777777" w:rsidR="00B96D94" w:rsidRPr="008D0A7B" w:rsidRDefault="00B96D94" w:rsidP="00421217">
      <w:pPr>
        <w:tabs>
          <w:tab w:val="left" w:pos="5103"/>
        </w:tabs>
        <w:suppressAutoHyphens/>
        <w:spacing w:line="240" w:lineRule="auto"/>
        <w:jc w:val="left"/>
        <w:rPr>
          <w:rFonts w:cs="Arial"/>
          <w:szCs w:val="20"/>
        </w:rPr>
      </w:pPr>
    </w:p>
    <w:p w14:paraId="6C703999" w14:textId="4FFE8B83" w:rsidR="00C03AC9" w:rsidRPr="008D0A7B" w:rsidRDefault="00C03AC9" w:rsidP="00421217">
      <w:pPr>
        <w:pStyle w:val="BetreffIRR"/>
        <w:suppressAutoHyphens/>
        <w:spacing w:line="240" w:lineRule="auto"/>
        <w:jc w:val="left"/>
        <w:rPr>
          <w:rFonts w:cs="Arial"/>
          <w:sz w:val="20"/>
          <w:szCs w:val="20"/>
        </w:rPr>
      </w:pPr>
      <w:bookmarkStart w:id="0" w:name="_GoBack"/>
      <w:r w:rsidRPr="008D0A7B">
        <w:rPr>
          <w:rFonts w:cs="Arial"/>
          <w:sz w:val="20"/>
          <w:szCs w:val="20"/>
        </w:rPr>
        <w:t>Medienmitteilung</w:t>
      </w:r>
      <w:r w:rsidR="002952E3">
        <w:rPr>
          <w:rFonts w:cs="Arial"/>
          <w:sz w:val="20"/>
          <w:szCs w:val="20"/>
        </w:rPr>
        <w:t>,</w:t>
      </w:r>
      <w:r w:rsidRPr="008D0A7B">
        <w:rPr>
          <w:rFonts w:cs="Arial"/>
          <w:sz w:val="20"/>
          <w:szCs w:val="20"/>
        </w:rPr>
        <w:t xml:space="preserve"> </w:t>
      </w:r>
      <w:r w:rsidR="006016D5" w:rsidRPr="00B7339C">
        <w:rPr>
          <w:rFonts w:cs="Arial"/>
          <w:sz w:val="20"/>
          <w:szCs w:val="20"/>
        </w:rPr>
        <w:t>31</w:t>
      </w:r>
      <w:r w:rsidR="00035005" w:rsidRPr="008D0A7B">
        <w:rPr>
          <w:rFonts w:cs="Arial"/>
          <w:sz w:val="20"/>
          <w:szCs w:val="20"/>
        </w:rPr>
        <w:t xml:space="preserve">. </w:t>
      </w:r>
      <w:r w:rsidR="003125D2" w:rsidRPr="00B7339C">
        <w:rPr>
          <w:rFonts w:cs="Arial"/>
          <w:sz w:val="20"/>
          <w:szCs w:val="20"/>
        </w:rPr>
        <w:t>Januar</w:t>
      </w:r>
      <w:r w:rsidR="00E91F92">
        <w:rPr>
          <w:rFonts w:cs="Arial"/>
          <w:sz w:val="20"/>
          <w:szCs w:val="20"/>
        </w:rPr>
        <w:t xml:space="preserve"> </w:t>
      </w:r>
      <w:r w:rsidR="00035005" w:rsidRPr="008D0A7B">
        <w:rPr>
          <w:rFonts w:cs="Arial"/>
          <w:sz w:val="20"/>
          <w:szCs w:val="20"/>
        </w:rPr>
        <w:t>20</w:t>
      </w:r>
      <w:r w:rsidR="006016D5">
        <w:rPr>
          <w:rFonts w:cs="Arial"/>
          <w:sz w:val="20"/>
          <w:szCs w:val="20"/>
        </w:rPr>
        <w:t>20</w:t>
      </w:r>
    </w:p>
    <w:bookmarkEnd w:id="0"/>
    <w:p w14:paraId="63768DBA" w14:textId="77777777" w:rsidR="002557FD" w:rsidRPr="00B7339C" w:rsidRDefault="002557FD" w:rsidP="00421217">
      <w:pPr>
        <w:suppressAutoHyphens/>
        <w:spacing w:line="240" w:lineRule="auto"/>
        <w:jc w:val="left"/>
        <w:rPr>
          <w:rFonts w:cs="Arial"/>
          <w:b/>
          <w:color w:val="003882"/>
          <w:szCs w:val="20"/>
        </w:rPr>
      </w:pPr>
    </w:p>
    <w:p w14:paraId="3D20A9F5" w14:textId="5FD2BC67" w:rsidR="001A3FC7" w:rsidRPr="00F87612" w:rsidRDefault="00DB4899" w:rsidP="00421217">
      <w:pPr>
        <w:pStyle w:val="BetreffIRR"/>
        <w:suppressAutoHyphens/>
        <w:spacing w:line="240" w:lineRule="auto"/>
        <w:jc w:val="left"/>
        <w:rPr>
          <w:rFonts w:cs="Arial"/>
          <w:sz w:val="32"/>
          <w:szCs w:val="32"/>
        </w:rPr>
      </w:pPr>
      <w:r>
        <w:rPr>
          <w:rFonts w:cs="Arial"/>
          <w:szCs w:val="22"/>
        </w:rPr>
        <w:t xml:space="preserve">Informationsveranstaltung zu Hochwasserschutzprojekt Rhesi in </w:t>
      </w:r>
      <w:proofErr w:type="spellStart"/>
      <w:r>
        <w:rPr>
          <w:rFonts w:cs="Arial"/>
          <w:szCs w:val="22"/>
        </w:rPr>
        <w:t>Koblach</w:t>
      </w:r>
      <w:proofErr w:type="spellEnd"/>
      <w:r>
        <w:rPr>
          <w:rFonts w:cs="Arial"/>
          <w:szCs w:val="22"/>
        </w:rPr>
        <w:t xml:space="preserve"> </w:t>
      </w:r>
      <w:r w:rsidR="00F87612" w:rsidRPr="00F87612">
        <w:rPr>
          <w:rFonts w:cs="Arial"/>
          <w:sz w:val="32"/>
          <w:szCs w:val="32"/>
        </w:rPr>
        <w:t>B</w:t>
      </w:r>
      <w:r w:rsidR="00A5294A" w:rsidRPr="00F87612">
        <w:rPr>
          <w:rFonts w:cs="Arial"/>
          <w:sz w:val="32"/>
          <w:szCs w:val="32"/>
        </w:rPr>
        <w:t>ohrungen</w:t>
      </w:r>
      <w:r w:rsidR="00F87612" w:rsidRPr="00F87612">
        <w:rPr>
          <w:rFonts w:cs="Arial"/>
          <w:sz w:val="32"/>
          <w:szCs w:val="32"/>
        </w:rPr>
        <w:t xml:space="preserve"> </w:t>
      </w:r>
      <w:r w:rsidR="00F87612">
        <w:rPr>
          <w:rFonts w:cs="Arial"/>
          <w:sz w:val="32"/>
          <w:szCs w:val="32"/>
        </w:rPr>
        <w:t>für</w:t>
      </w:r>
      <w:r w:rsidR="00F87612" w:rsidRPr="00F87612">
        <w:rPr>
          <w:rFonts w:cs="Arial"/>
          <w:sz w:val="32"/>
          <w:szCs w:val="32"/>
        </w:rPr>
        <w:t xml:space="preserve"> Bodenerkundung und Projekt</w:t>
      </w:r>
      <w:r w:rsidR="00F87612">
        <w:rPr>
          <w:rFonts w:cs="Arial"/>
          <w:sz w:val="32"/>
          <w:szCs w:val="32"/>
        </w:rPr>
        <w:t>-Optimierungen</w:t>
      </w:r>
    </w:p>
    <w:p w14:paraId="33C47F5B" w14:textId="77777777" w:rsidR="00E91F92" w:rsidRDefault="00E91F92" w:rsidP="00421217">
      <w:pPr>
        <w:suppressAutoHyphens/>
        <w:spacing w:line="240" w:lineRule="auto"/>
        <w:jc w:val="left"/>
        <w:rPr>
          <w:rFonts w:cs="Arial"/>
          <w:szCs w:val="20"/>
        </w:rPr>
      </w:pPr>
    </w:p>
    <w:p w14:paraId="5D30DBBA" w14:textId="534ACC8C" w:rsidR="00DB4899" w:rsidRDefault="00DB4899" w:rsidP="0093656C">
      <w:pPr>
        <w:suppressAutoHyphens/>
        <w:spacing w:line="240" w:lineRule="auto"/>
        <w:jc w:val="left"/>
        <w:rPr>
          <w:rFonts w:cs="Arial"/>
          <w:b/>
          <w:szCs w:val="20"/>
        </w:rPr>
      </w:pPr>
      <w:proofErr w:type="spellStart"/>
      <w:r>
        <w:rPr>
          <w:rFonts w:cs="Arial"/>
          <w:b/>
          <w:szCs w:val="20"/>
        </w:rPr>
        <w:t>Koblach</w:t>
      </w:r>
      <w:proofErr w:type="spellEnd"/>
      <w:r>
        <w:rPr>
          <w:rFonts w:cs="Arial"/>
          <w:b/>
          <w:szCs w:val="20"/>
        </w:rPr>
        <w:t xml:space="preserve"> (A). Das Hochwasserschutzprojekt Rhesi – </w:t>
      </w:r>
      <w:r w:rsidR="00DB6FCE">
        <w:rPr>
          <w:rFonts w:cs="Arial"/>
          <w:b/>
          <w:szCs w:val="20"/>
        </w:rPr>
        <w:t xml:space="preserve">Rhein </w:t>
      </w:r>
      <w:r>
        <w:rPr>
          <w:rFonts w:cs="Arial"/>
          <w:b/>
          <w:szCs w:val="20"/>
        </w:rPr>
        <w:t xml:space="preserve">Erholung und Sicherheit ist das aktuell wichtigste Infrastrukturprojekt in den Ländern beidseitig des Rheins, also dem Kanton </w:t>
      </w:r>
      <w:proofErr w:type="spellStart"/>
      <w:r>
        <w:rPr>
          <w:rFonts w:cs="Arial"/>
          <w:b/>
          <w:szCs w:val="20"/>
        </w:rPr>
        <w:t>St.Gallen</w:t>
      </w:r>
      <w:proofErr w:type="spellEnd"/>
      <w:r>
        <w:rPr>
          <w:rFonts w:cs="Arial"/>
          <w:b/>
          <w:szCs w:val="20"/>
        </w:rPr>
        <w:t xml:space="preserve"> bzw. in Vorarlberg. Gestern veranstaltete die Int</w:t>
      </w:r>
      <w:r w:rsidR="00653D41">
        <w:rPr>
          <w:rFonts w:cs="Arial"/>
          <w:b/>
          <w:szCs w:val="20"/>
        </w:rPr>
        <w:t>ernationale Rheinregulierung</w:t>
      </w:r>
      <w:r>
        <w:rPr>
          <w:rFonts w:cs="Arial"/>
          <w:b/>
          <w:szCs w:val="20"/>
        </w:rPr>
        <w:t xml:space="preserve"> </w:t>
      </w:r>
      <w:r w:rsidR="00524D1B">
        <w:rPr>
          <w:rFonts w:cs="Arial"/>
          <w:b/>
          <w:szCs w:val="20"/>
        </w:rPr>
        <w:t xml:space="preserve">dazu einen Informationsabend für die interessierte Bevölkerung im Gemeindesaal in </w:t>
      </w:r>
      <w:proofErr w:type="spellStart"/>
      <w:r w:rsidR="00524D1B">
        <w:rPr>
          <w:rFonts w:cs="Arial"/>
          <w:b/>
          <w:szCs w:val="20"/>
        </w:rPr>
        <w:t>Koblach</w:t>
      </w:r>
      <w:proofErr w:type="spellEnd"/>
      <w:r w:rsidR="00524D1B">
        <w:rPr>
          <w:rFonts w:cs="Arial"/>
          <w:b/>
          <w:szCs w:val="20"/>
        </w:rPr>
        <w:t xml:space="preserve">. Die Projektverantwortlichen präsentierten dabei die nächsten </w:t>
      </w:r>
      <w:r w:rsidR="00524D1B" w:rsidRPr="00524D1B">
        <w:rPr>
          <w:rFonts w:cs="Arial"/>
          <w:b/>
          <w:szCs w:val="20"/>
        </w:rPr>
        <w:t>Planung</w:t>
      </w:r>
      <w:r w:rsidR="00524D1B">
        <w:rPr>
          <w:rFonts w:cs="Arial"/>
          <w:b/>
          <w:szCs w:val="20"/>
        </w:rPr>
        <w:t>sschritte und beantworteten die Fragen der zahlreichen Teilnehmer.</w:t>
      </w:r>
    </w:p>
    <w:p w14:paraId="2B817C77" w14:textId="34BD2ABF" w:rsidR="007022C7" w:rsidRDefault="007022C7" w:rsidP="0093656C">
      <w:pPr>
        <w:suppressAutoHyphens/>
        <w:spacing w:line="240" w:lineRule="auto"/>
        <w:jc w:val="left"/>
        <w:rPr>
          <w:rFonts w:cs="Arial"/>
          <w:szCs w:val="20"/>
        </w:rPr>
      </w:pPr>
    </w:p>
    <w:p w14:paraId="581DC0D8" w14:textId="14BD3039" w:rsidR="005E1156" w:rsidRDefault="005E1156" w:rsidP="0093656C">
      <w:pPr>
        <w:suppressAutoHyphens/>
        <w:spacing w:line="240" w:lineRule="auto"/>
        <w:jc w:val="left"/>
        <w:rPr>
          <w:rFonts w:cs="Arial"/>
          <w:szCs w:val="20"/>
        </w:rPr>
      </w:pPr>
      <w:r w:rsidRPr="005E1156">
        <w:rPr>
          <w:rFonts w:cs="Arial"/>
          <w:szCs w:val="20"/>
        </w:rPr>
        <w:t xml:space="preserve">Mit dem Projekt Rhesi wird im Fall eines extremen Hochwassers die Sicherheit für rund 300’000 Menschen im Rheintal erhöht. Aktuell basieren die Planungen für </w:t>
      </w:r>
      <w:r w:rsidR="00964A1B">
        <w:rPr>
          <w:rFonts w:cs="Arial"/>
          <w:szCs w:val="20"/>
        </w:rPr>
        <w:t xml:space="preserve">das Projekt </w:t>
      </w:r>
      <w:r w:rsidRPr="005E1156">
        <w:rPr>
          <w:rFonts w:cs="Arial"/>
          <w:szCs w:val="20"/>
        </w:rPr>
        <w:t xml:space="preserve">Rhesi auf dem </w:t>
      </w:r>
      <w:r>
        <w:rPr>
          <w:rFonts w:cs="Arial"/>
          <w:szCs w:val="20"/>
        </w:rPr>
        <w:t xml:space="preserve">2018 vorgestellten, </w:t>
      </w:r>
      <w:r w:rsidRPr="005E1156">
        <w:rPr>
          <w:rFonts w:cs="Arial"/>
          <w:szCs w:val="20"/>
        </w:rPr>
        <w:t xml:space="preserve">sogenannten «Generellen Projekt». Als nächster Schritt wird das Genehmigungsverfahren in der Schweiz und Österreich vorbereitet, wie Gesamtprojektleiter Dr. Markus Mähr von der </w:t>
      </w:r>
      <w:r w:rsidR="009B1AB4">
        <w:rPr>
          <w:rFonts w:cs="Arial"/>
          <w:szCs w:val="20"/>
        </w:rPr>
        <w:t>Internationalen Rheinregulierung (IRR)</w:t>
      </w:r>
      <w:r w:rsidRPr="005E1156">
        <w:rPr>
          <w:rFonts w:cs="Arial"/>
          <w:szCs w:val="20"/>
        </w:rPr>
        <w:t xml:space="preserve"> informierte.</w:t>
      </w:r>
      <w:r w:rsidR="0076040E">
        <w:rPr>
          <w:rFonts w:cs="Arial"/>
          <w:szCs w:val="20"/>
        </w:rPr>
        <w:t xml:space="preserve"> </w:t>
      </w:r>
    </w:p>
    <w:p w14:paraId="194D6537" w14:textId="77777777" w:rsidR="005E1156" w:rsidRDefault="005E1156" w:rsidP="0093656C">
      <w:pPr>
        <w:suppressAutoHyphens/>
        <w:spacing w:line="240" w:lineRule="auto"/>
        <w:jc w:val="left"/>
        <w:rPr>
          <w:rFonts w:cs="Arial"/>
          <w:szCs w:val="20"/>
        </w:rPr>
      </w:pPr>
    </w:p>
    <w:p w14:paraId="275AE3CA" w14:textId="5D1B59B9" w:rsidR="00BE1768" w:rsidRPr="00BE1768" w:rsidRDefault="00BE1768" w:rsidP="0093656C">
      <w:pPr>
        <w:suppressAutoHyphens/>
        <w:spacing w:line="240" w:lineRule="auto"/>
        <w:jc w:val="left"/>
        <w:rPr>
          <w:rFonts w:cs="Arial"/>
          <w:b/>
          <w:szCs w:val="20"/>
        </w:rPr>
      </w:pPr>
      <w:r w:rsidRPr="00BE1768">
        <w:rPr>
          <w:rFonts w:cs="Arial"/>
          <w:b/>
          <w:szCs w:val="20"/>
        </w:rPr>
        <w:t>Erkundungen des Untergrunds</w:t>
      </w:r>
    </w:p>
    <w:p w14:paraId="291408B3" w14:textId="5EE59723" w:rsidR="007022C7" w:rsidRDefault="00BE1768" w:rsidP="0093656C">
      <w:pPr>
        <w:suppressAutoHyphens/>
        <w:spacing w:line="240" w:lineRule="auto"/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In der </w:t>
      </w:r>
      <w:r w:rsidR="005E1156">
        <w:rPr>
          <w:rFonts w:cs="Arial"/>
          <w:szCs w:val="20"/>
        </w:rPr>
        <w:t xml:space="preserve">derzeitigen </w:t>
      </w:r>
      <w:r>
        <w:rPr>
          <w:rFonts w:cs="Arial"/>
          <w:szCs w:val="20"/>
        </w:rPr>
        <w:t>Phase der Genehmigungsplanung werden die Unterlagen und Daten bis zur geplanten Projekteinreichung Ende 2021 weiter optimiert</w:t>
      </w:r>
      <w:r w:rsidR="007D2439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="00CF2358" w:rsidRPr="00CF2358">
        <w:rPr>
          <w:rFonts w:cs="Arial"/>
          <w:szCs w:val="20"/>
        </w:rPr>
        <w:t xml:space="preserve">Für eine </w:t>
      </w:r>
      <w:r w:rsidR="00CF2358">
        <w:rPr>
          <w:rFonts w:cs="Arial"/>
          <w:szCs w:val="20"/>
        </w:rPr>
        <w:t>noch genauere</w:t>
      </w:r>
      <w:r w:rsidR="00CF2358" w:rsidRPr="00CF2358">
        <w:rPr>
          <w:rFonts w:cs="Arial"/>
          <w:szCs w:val="20"/>
        </w:rPr>
        <w:t xml:space="preserve"> Planung sind </w:t>
      </w:r>
      <w:r w:rsidR="00CF2358">
        <w:rPr>
          <w:rFonts w:cs="Arial"/>
          <w:szCs w:val="20"/>
        </w:rPr>
        <w:t xml:space="preserve">daher auf der gesamten Projektstrecke von der </w:t>
      </w:r>
      <w:proofErr w:type="spellStart"/>
      <w:r w:rsidR="00CF2358">
        <w:rPr>
          <w:rFonts w:cs="Arial"/>
          <w:szCs w:val="20"/>
        </w:rPr>
        <w:t>Illmündung</w:t>
      </w:r>
      <w:proofErr w:type="spellEnd"/>
      <w:r w:rsidR="00CF2358">
        <w:rPr>
          <w:rFonts w:cs="Arial"/>
          <w:szCs w:val="20"/>
        </w:rPr>
        <w:t xml:space="preserve"> bis zum Bodensee geotechnische Untersuchungen </w:t>
      </w:r>
      <w:r w:rsidR="00653D41">
        <w:rPr>
          <w:rFonts w:cs="Arial"/>
          <w:szCs w:val="20"/>
        </w:rPr>
        <w:t>des Bodens und der Hochwasserd</w:t>
      </w:r>
      <w:r w:rsidR="000141F6">
        <w:rPr>
          <w:rFonts w:cs="Arial"/>
          <w:szCs w:val="20"/>
        </w:rPr>
        <w:t xml:space="preserve">ämme </w:t>
      </w:r>
      <w:r w:rsidR="00890622">
        <w:rPr>
          <w:rFonts w:cs="Arial"/>
          <w:szCs w:val="20"/>
        </w:rPr>
        <w:t xml:space="preserve">sowie Vermessungen </w:t>
      </w:r>
      <w:r w:rsidR="00CF2358">
        <w:rPr>
          <w:rFonts w:cs="Arial"/>
          <w:szCs w:val="20"/>
        </w:rPr>
        <w:t>notwendig</w:t>
      </w:r>
      <w:r w:rsidR="000141F6">
        <w:rPr>
          <w:rFonts w:cs="Arial"/>
          <w:szCs w:val="20"/>
        </w:rPr>
        <w:t xml:space="preserve"> – g</w:t>
      </w:r>
      <w:r w:rsidR="00CF2358">
        <w:rPr>
          <w:rFonts w:cs="Arial"/>
          <w:szCs w:val="20"/>
        </w:rPr>
        <w:t xml:space="preserve">erade auch </w:t>
      </w:r>
      <w:r w:rsidR="00CF2358" w:rsidRPr="00CF2358">
        <w:rPr>
          <w:rFonts w:cs="Arial"/>
          <w:szCs w:val="20"/>
        </w:rPr>
        <w:t xml:space="preserve">im Bereich der geplanten </w:t>
      </w:r>
      <w:proofErr w:type="spellStart"/>
      <w:r w:rsidR="00CF2358" w:rsidRPr="00CF2358">
        <w:rPr>
          <w:rFonts w:cs="Arial"/>
          <w:szCs w:val="20"/>
        </w:rPr>
        <w:t>Dammabrückung</w:t>
      </w:r>
      <w:proofErr w:type="spellEnd"/>
      <w:r w:rsidR="00CF2358" w:rsidRPr="00CF2358">
        <w:rPr>
          <w:rFonts w:cs="Arial"/>
          <w:szCs w:val="20"/>
        </w:rPr>
        <w:t xml:space="preserve"> </w:t>
      </w:r>
      <w:r w:rsidR="00CF2358">
        <w:rPr>
          <w:rFonts w:cs="Arial"/>
          <w:szCs w:val="20"/>
        </w:rPr>
        <w:t xml:space="preserve">auf Höhe von </w:t>
      </w:r>
      <w:proofErr w:type="spellStart"/>
      <w:r w:rsidR="00CF2358">
        <w:rPr>
          <w:rFonts w:cs="Arial"/>
          <w:szCs w:val="20"/>
        </w:rPr>
        <w:t>Koblach</w:t>
      </w:r>
      <w:proofErr w:type="spellEnd"/>
      <w:r w:rsidR="00CF2358">
        <w:rPr>
          <w:rFonts w:cs="Arial"/>
          <w:szCs w:val="20"/>
        </w:rPr>
        <w:t xml:space="preserve"> und Meini</w:t>
      </w:r>
      <w:r w:rsidR="000141F6">
        <w:rPr>
          <w:rFonts w:cs="Arial"/>
          <w:szCs w:val="20"/>
        </w:rPr>
        <w:t>n</w:t>
      </w:r>
      <w:r w:rsidR="00CF2358">
        <w:rPr>
          <w:rFonts w:cs="Arial"/>
          <w:szCs w:val="20"/>
        </w:rPr>
        <w:t>gen</w:t>
      </w:r>
      <w:r w:rsidR="000141F6">
        <w:rPr>
          <w:rFonts w:cs="Arial"/>
          <w:szCs w:val="20"/>
        </w:rPr>
        <w:t xml:space="preserve"> bzw. der </w:t>
      </w:r>
      <w:proofErr w:type="spellStart"/>
      <w:r w:rsidR="000141F6">
        <w:rPr>
          <w:rFonts w:cs="Arial"/>
          <w:szCs w:val="20"/>
        </w:rPr>
        <w:t>Frutzmündung</w:t>
      </w:r>
      <w:proofErr w:type="spellEnd"/>
      <w:r w:rsidR="00CF2358" w:rsidRPr="00CF2358">
        <w:rPr>
          <w:rFonts w:cs="Arial"/>
          <w:szCs w:val="20"/>
        </w:rPr>
        <w:t>.</w:t>
      </w:r>
      <w:r w:rsidR="000141F6">
        <w:rPr>
          <w:rFonts w:cs="Arial"/>
          <w:szCs w:val="20"/>
        </w:rPr>
        <w:t xml:space="preserve"> Ab Februar</w:t>
      </w:r>
      <w:r w:rsidR="00653D41">
        <w:rPr>
          <w:rFonts w:cs="Arial"/>
          <w:szCs w:val="20"/>
        </w:rPr>
        <w:t xml:space="preserve"> 2020</w:t>
      </w:r>
      <w:r w:rsidR="000141F6">
        <w:rPr>
          <w:rFonts w:cs="Arial"/>
          <w:szCs w:val="20"/>
        </w:rPr>
        <w:t xml:space="preserve"> w</w:t>
      </w:r>
      <w:r w:rsidR="00890622">
        <w:rPr>
          <w:rFonts w:cs="Arial"/>
          <w:szCs w:val="20"/>
        </w:rPr>
        <w:t xml:space="preserve">erden dafür im Auftrag der </w:t>
      </w:r>
      <w:r w:rsidR="00710D90">
        <w:rPr>
          <w:rFonts w:cs="Arial"/>
          <w:szCs w:val="20"/>
        </w:rPr>
        <w:t>I</w:t>
      </w:r>
      <w:r w:rsidR="009B1AB4">
        <w:rPr>
          <w:rFonts w:cs="Arial"/>
          <w:szCs w:val="20"/>
        </w:rPr>
        <w:t>RR</w:t>
      </w:r>
      <w:r w:rsidR="00890622">
        <w:rPr>
          <w:rFonts w:cs="Arial"/>
          <w:szCs w:val="20"/>
        </w:rPr>
        <w:t xml:space="preserve"> Erkundungsbohrungen durchgeführt. </w:t>
      </w:r>
      <w:r w:rsidR="00890622" w:rsidRPr="00890622">
        <w:rPr>
          <w:rFonts w:cs="Arial"/>
          <w:szCs w:val="20"/>
        </w:rPr>
        <w:t>Im Zuge</w:t>
      </w:r>
      <w:r w:rsidR="00890622">
        <w:rPr>
          <w:rFonts w:cs="Arial"/>
          <w:szCs w:val="20"/>
        </w:rPr>
        <w:t xml:space="preserve"> </w:t>
      </w:r>
      <w:r w:rsidR="00890622" w:rsidRPr="00890622">
        <w:rPr>
          <w:rFonts w:cs="Arial"/>
          <w:szCs w:val="20"/>
        </w:rPr>
        <w:t>d</w:t>
      </w:r>
      <w:r w:rsidR="00890622">
        <w:rPr>
          <w:rFonts w:cs="Arial"/>
          <w:szCs w:val="20"/>
        </w:rPr>
        <w:t>ieser</w:t>
      </w:r>
      <w:r w:rsidR="00890622" w:rsidRPr="00890622">
        <w:rPr>
          <w:rFonts w:cs="Arial"/>
          <w:szCs w:val="20"/>
        </w:rPr>
        <w:t xml:space="preserve"> Arbeiten </w:t>
      </w:r>
      <w:r w:rsidR="00890622">
        <w:rPr>
          <w:rFonts w:cs="Arial"/>
          <w:szCs w:val="20"/>
        </w:rPr>
        <w:t>wird</w:t>
      </w:r>
      <w:r w:rsidR="00890622" w:rsidRPr="00890622">
        <w:rPr>
          <w:rFonts w:cs="Arial"/>
          <w:szCs w:val="20"/>
        </w:rPr>
        <w:t xml:space="preserve"> die geplante Dammachse</w:t>
      </w:r>
      <w:r w:rsidR="00890622">
        <w:rPr>
          <w:rFonts w:cs="Arial"/>
          <w:szCs w:val="20"/>
        </w:rPr>
        <w:t xml:space="preserve"> m</w:t>
      </w:r>
      <w:r w:rsidR="00890622" w:rsidRPr="00890622">
        <w:rPr>
          <w:rFonts w:cs="Arial"/>
          <w:szCs w:val="20"/>
        </w:rPr>
        <w:t>it Stangen aus</w:t>
      </w:r>
      <w:r w:rsidR="00890622">
        <w:rPr>
          <w:rFonts w:cs="Arial"/>
          <w:szCs w:val="20"/>
        </w:rPr>
        <w:t>ge</w:t>
      </w:r>
      <w:r w:rsidR="00890622" w:rsidRPr="00890622">
        <w:rPr>
          <w:rFonts w:cs="Arial"/>
          <w:szCs w:val="20"/>
        </w:rPr>
        <w:t>steck</w:t>
      </w:r>
      <w:r w:rsidR="00890622">
        <w:rPr>
          <w:rFonts w:cs="Arial"/>
          <w:szCs w:val="20"/>
        </w:rPr>
        <w:t>t</w:t>
      </w:r>
      <w:r w:rsidR="00890622" w:rsidRPr="00890622">
        <w:rPr>
          <w:rFonts w:cs="Arial"/>
          <w:szCs w:val="20"/>
        </w:rPr>
        <w:t xml:space="preserve"> und sichtbar </w:t>
      </w:r>
      <w:r w:rsidR="00890622">
        <w:rPr>
          <w:rFonts w:cs="Arial"/>
          <w:szCs w:val="20"/>
        </w:rPr>
        <w:t>ge</w:t>
      </w:r>
      <w:r w:rsidR="00890622" w:rsidRPr="00890622">
        <w:rPr>
          <w:rFonts w:cs="Arial"/>
          <w:szCs w:val="20"/>
        </w:rPr>
        <w:t>mach</w:t>
      </w:r>
      <w:r w:rsidR="00890622">
        <w:rPr>
          <w:rFonts w:cs="Arial"/>
          <w:szCs w:val="20"/>
        </w:rPr>
        <w:t>t</w:t>
      </w:r>
      <w:r w:rsidR="00890622" w:rsidRPr="00890622">
        <w:rPr>
          <w:rFonts w:cs="Arial"/>
          <w:szCs w:val="20"/>
        </w:rPr>
        <w:t>.</w:t>
      </w:r>
      <w:r w:rsidR="00890622">
        <w:rPr>
          <w:rFonts w:cs="Arial"/>
          <w:szCs w:val="20"/>
        </w:rPr>
        <w:t xml:space="preserve"> So werd</w:t>
      </w:r>
      <w:r w:rsidR="000141F6">
        <w:rPr>
          <w:rFonts w:cs="Arial"/>
          <w:szCs w:val="20"/>
        </w:rPr>
        <w:t xml:space="preserve">en </w:t>
      </w:r>
      <w:r w:rsidR="00890622">
        <w:rPr>
          <w:rFonts w:cs="Arial"/>
          <w:szCs w:val="20"/>
        </w:rPr>
        <w:t xml:space="preserve">bessere </w:t>
      </w:r>
      <w:r w:rsidR="00890622" w:rsidRPr="00890622">
        <w:rPr>
          <w:rFonts w:cs="Arial"/>
          <w:szCs w:val="20"/>
        </w:rPr>
        <w:t>Kenntnis</w:t>
      </w:r>
      <w:r w:rsidR="00890622">
        <w:rPr>
          <w:rFonts w:cs="Arial"/>
          <w:szCs w:val="20"/>
        </w:rPr>
        <w:t>se</w:t>
      </w:r>
      <w:r w:rsidR="00890622" w:rsidRPr="00890622">
        <w:rPr>
          <w:rFonts w:cs="Arial"/>
          <w:szCs w:val="20"/>
        </w:rPr>
        <w:t xml:space="preserve"> des Untergrunds und des Aufbaus der Hochwasserdämme </w:t>
      </w:r>
      <w:r w:rsidR="00890622">
        <w:rPr>
          <w:rFonts w:cs="Arial"/>
          <w:szCs w:val="20"/>
        </w:rPr>
        <w:t xml:space="preserve">sowie </w:t>
      </w:r>
      <w:r w:rsidR="00890622" w:rsidRPr="00CF2358">
        <w:rPr>
          <w:rFonts w:cs="Arial"/>
          <w:szCs w:val="20"/>
        </w:rPr>
        <w:t xml:space="preserve">detaillierte Grundlagen </w:t>
      </w:r>
      <w:r w:rsidR="00CF2358" w:rsidRPr="00CF2358">
        <w:rPr>
          <w:rFonts w:cs="Arial"/>
          <w:szCs w:val="20"/>
        </w:rPr>
        <w:t xml:space="preserve">der Topografie, der Höhe der Hochwasserdämme, der Lage der </w:t>
      </w:r>
      <w:proofErr w:type="spellStart"/>
      <w:r w:rsidR="00CF2358" w:rsidRPr="00CF2358">
        <w:rPr>
          <w:rFonts w:cs="Arial"/>
          <w:szCs w:val="20"/>
        </w:rPr>
        <w:t>Brücken</w:t>
      </w:r>
      <w:proofErr w:type="spellEnd"/>
      <w:r w:rsidR="00CF2358" w:rsidRPr="00CF2358">
        <w:rPr>
          <w:rFonts w:cs="Arial"/>
          <w:szCs w:val="20"/>
        </w:rPr>
        <w:t xml:space="preserve"> und Strassen sowie der Lage der Lebensräume </w:t>
      </w:r>
      <w:r w:rsidR="00890622">
        <w:rPr>
          <w:rFonts w:cs="Arial"/>
          <w:szCs w:val="20"/>
        </w:rPr>
        <w:t>ermittelt</w:t>
      </w:r>
      <w:r w:rsidR="00CF2358" w:rsidRPr="00CF2358">
        <w:rPr>
          <w:rFonts w:cs="Arial"/>
          <w:szCs w:val="20"/>
        </w:rPr>
        <w:t>.</w:t>
      </w:r>
    </w:p>
    <w:p w14:paraId="47D5B9AD" w14:textId="14CFD6EB" w:rsidR="007022C7" w:rsidRDefault="007022C7" w:rsidP="0093656C">
      <w:pPr>
        <w:suppressAutoHyphens/>
        <w:spacing w:line="240" w:lineRule="auto"/>
        <w:jc w:val="left"/>
        <w:rPr>
          <w:rFonts w:cs="Arial"/>
          <w:szCs w:val="20"/>
        </w:rPr>
      </w:pPr>
    </w:p>
    <w:p w14:paraId="0F5E858D" w14:textId="36468E5D" w:rsidR="00890622" w:rsidRPr="00890622" w:rsidRDefault="007D2439" w:rsidP="00890622">
      <w:pPr>
        <w:suppressAutoHyphens/>
        <w:spacing w:line="240" w:lineRule="auto"/>
        <w:jc w:val="left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Begleitende </w:t>
      </w:r>
      <w:r w:rsidR="00890622" w:rsidRPr="00890622">
        <w:rPr>
          <w:rFonts w:cs="Arial"/>
          <w:b/>
          <w:szCs w:val="20"/>
        </w:rPr>
        <w:t>Modellversuche</w:t>
      </w:r>
    </w:p>
    <w:p w14:paraId="756A261B" w14:textId="2DE322DD" w:rsidR="00890622" w:rsidRPr="00890622" w:rsidRDefault="00890622" w:rsidP="007D2439">
      <w:pPr>
        <w:suppressAutoHyphens/>
        <w:spacing w:line="240" w:lineRule="auto"/>
        <w:jc w:val="left"/>
        <w:rPr>
          <w:rFonts w:cs="Arial"/>
          <w:szCs w:val="20"/>
        </w:rPr>
      </w:pPr>
      <w:r>
        <w:rPr>
          <w:rFonts w:cs="Arial"/>
          <w:szCs w:val="20"/>
        </w:rPr>
        <w:t xml:space="preserve">Parallel zur Ermittlung von Echtdaten in der Natur wird in </w:t>
      </w:r>
      <w:r w:rsidRPr="00890622">
        <w:rPr>
          <w:rFonts w:cs="Arial"/>
          <w:szCs w:val="20"/>
        </w:rPr>
        <w:t>Modellen untersucht, wie sich</w:t>
      </w:r>
      <w:r>
        <w:rPr>
          <w:rFonts w:cs="Arial"/>
          <w:szCs w:val="20"/>
        </w:rPr>
        <w:t xml:space="preserve"> </w:t>
      </w:r>
      <w:r w:rsidRPr="00890622">
        <w:rPr>
          <w:rFonts w:cs="Arial"/>
          <w:szCs w:val="20"/>
        </w:rPr>
        <w:t>die Sohle des Rheins bei einer Verbreiterung verhält,</w:t>
      </w:r>
      <w:r>
        <w:rPr>
          <w:rFonts w:cs="Arial"/>
          <w:szCs w:val="20"/>
        </w:rPr>
        <w:t xml:space="preserve"> </w:t>
      </w:r>
      <w:r w:rsidRPr="00890622">
        <w:rPr>
          <w:rFonts w:cs="Arial"/>
          <w:szCs w:val="20"/>
        </w:rPr>
        <w:t>wo Sandinseln entstehen und wo Vertiefungen</w:t>
      </w:r>
      <w:r>
        <w:rPr>
          <w:rFonts w:cs="Arial"/>
          <w:szCs w:val="20"/>
        </w:rPr>
        <w:t xml:space="preserve"> </w:t>
      </w:r>
      <w:r w:rsidRPr="00890622">
        <w:rPr>
          <w:rFonts w:cs="Arial"/>
          <w:szCs w:val="20"/>
        </w:rPr>
        <w:t>auftreten.</w:t>
      </w:r>
      <w:r>
        <w:rPr>
          <w:rFonts w:cs="Arial"/>
          <w:szCs w:val="20"/>
        </w:rPr>
        <w:t xml:space="preserve"> Dafür ist </w:t>
      </w:r>
      <w:r w:rsidR="007D2439">
        <w:rPr>
          <w:rFonts w:cs="Arial"/>
          <w:szCs w:val="20"/>
        </w:rPr>
        <w:t>d</w:t>
      </w:r>
      <w:r w:rsidR="007D2439" w:rsidRPr="00890622">
        <w:rPr>
          <w:rFonts w:cs="Arial"/>
          <w:szCs w:val="20"/>
        </w:rPr>
        <w:t xml:space="preserve">erzeit </w:t>
      </w:r>
      <w:r w:rsidR="007D2439">
        <w:rPr>
          <w:rFonts w:cs="Arial"/>
          <w:szCs w:val="20"/>
        </w:rPr>
        <w:t xml:space="preserve">in der 4.700 Quadratmeter grossen </w:t>
      </w:r>
      <w:r>
        <w:rPr>
          <w:rFonts w:cs="Arial"/>
          <w:szCs w:val="20"/>
        </w:rPr>
        <w:t xml:space="preserve">Modellversuchshalle in Dornbirn </w:t>
      </w:r>
      <w:r w:rsidRPr="00890622">
        <w:rPr>
          <w:rFonts w:cs="Arial"/>
          <w:szCs w:val="20"/>
        </w:rPr>
        <w:t xml:space="preserve">der </w:t>
      </w:r>
      <w:r>
        <w:rPr>
          <w:rFonts w:cs="Arial"/>
          <w:szCs w:val="20"/>
        </w:rPr>
        <w:t>Rhein-</w:t>
      </w:r>
      <w:r w:rsidRPr="00890622">
        <w:rPr>
          <w:rFonts w:cs="Arial"/>
          <w:szCs w:val="20"/>
        </w:rPr>
        <w:t xml:space="preserve">Abschnitt von </w:t>
      </w:r>
      <w:proofErr w:type="spellStart"/>
      <w:r w:rsidRPr="00890622">
        <w:rPr>
          <w:rFonts w:cs="Arial"/>
          <w:szCs w:val="20"/>
        </w:rPr>
        <w:t>Widnau</w:t>
      </w:r>
      <w:proofErr w:type="spellEnd"/>
      <w:r w:rsidRPr="00890622">
        <w:rPr>
          <w:rFonts w:cs="Arial"/>
          <w:szCs w:val="20"/>
        </w:rPr>
        <w:t xml:space="preserve"> bis Höchst</w:t>
      </w:r>
      <w:r w:rsidR="00653D41">
        <w:rPr>
          <w:rFonts w:cs="Arial"/>
          <w:szCs w:val="20"/>
        </w:rPr>
        <w:t xml:space="preserve"> im Mass</w:t>
      </w:r>
      <w:r>
        <w:rPr>
          <w:rFonts w:cs="Arial"/>
          <w:szCs w:val="20"/>
        </w:rPr>
        <w:t>stab 1:50 nach</w:t>
      </w:r>
      <w:r w:rsidRPr="00890622">
        <w:rPr>
          <w:rFonts w:cs="Arial"/>
          <w:szCs w:val="20"/>
        </w:rPr>
        <w:t xml:space="preserve">gebaut. Ende 2020 wird </w:t>
      </w:r>
      <w:r w:rsidR="007D2439">
        <w:rPr>
          <w:rFonts w:cs="Arial"/>
          <w:szCs w:val="20"/>
        </w:rPr>
        <w:t xml:space="preserve">dann </w:t>
      </w:r>
      <w:r w:rsidR="00716386">
        <w:rPr>
          <w:rFonts w:cs="Arial"/>
          <w:szCs w:val="20"/>
        </w:rPr>
        <w:t xml:space="preserve">der Bereich Oberriet bis </w:t>
      </w:r>
      <w:proofErr w:type="spellStart"/>
      <w:r w:rsidRPr="00890622">
        <w:rPr>
          <w:rFonts w:cs="Arial"/>
          <w:szCs w:val="20"/>
        </w:rPr>
        <w:t>Koblach</w:t>
      </w:r>
      <w:proofErr w:type="spellEnd"/>
      <w:r w:rsidRPr="00890622">
        <w:rPr>
          <w:rFonts w:cs="Arial"/>
          <w:szCs w:val="20"/>
        </w:rPr>
        <w:t xml:space="preserve"> mit der </w:t>
      </w:r>
      <w:proofErr w:type="spellStart"/>
      <w:r w:rsidRPr="00890622">
        <w:rPr>
          <w:rFonts w:cs="Arial"/>
          <w:szCs w:val="20"/>
        </w:rPr>
        <w:t>Damm</w:t>
      </w:r>
      <w:r w:rsidR="005E1156">
        <w:rPr>
          <w:rFonts w:cs="Arial"/>
          <w:szCs w:val="20"/>
        </w:rPr>
        <w:t>a</w:t>
      </w:r>
      <w:r w:rsidRPr="00890622">
        <w:rPr>
          <w:rFonts w:cs="Arial"/>
          <w:szCs w:val="20"/>
        </w:rPr>
        <w:t>brückung</w:t>
      </w:r>
      <w:proofErr w:type="spellEnd"/>
      <w:r w:rsidRPr="00890622">
        <w:rPr>
          <w:rFonts w:cs="Arial"/>
          <w:szCs w:val="20"/>
        </w:rPr>
        <w:t xml:space="preserve"> </w:t>
      </w:r>
      <w:r w:rsidR="007D2439">
        <w:rPr>
          <w:rFonts w:cs="Arial"/>
          <w:szCs w:val="20"/>
        </w:rPr>
        <w:t>modelliert</w:t>
      </w:r>
      <w:r w:rsidR="008841A7">
        <w:rPr>
          <w:rFonts w:cs="Arial"/>
          <w:szCs w:val="20"/>
        </w:rPr>
        <w:t>.</w:t>
      </w:r>
      <w:r w:rsidR="007D2439">
        <w:rPr>
          <w:rFonts w:cs="Arial"/>
          <w:szCs w:val="20"/>
        </w:rPr>
        <w:t xml:space="preserve"> </w:t>
      </w:r>
      <w:r w:rsidR="007D2439" w:rsidRPr="007D2439">
        <w:rPr>
          <w:rFonts w:cs="Arial"/>
          <w:szCs w:val="20"/>
        </w:rPr>
        <w:t>Am 16. Mai</w:t>
      </w:r>
      <w:r w:rsidR="007D2439">
        <w:rPr>
          <w:rFonts w:cs="Arial"/>
          <w:szCs w:val="20"/>
        </w:rPr>
        <w:t xml:space="preserve"> </w:t>
      </w:r>
      <w:r w:rsidR="007D2439" w:rsidRPr="007D2439">
        <w:rPr>
          <w:rFonts w:cs="Arial"/>
          <w:szCs w:val="20"/>
        </w:rPr>
        <w:t xml:space="preserve">2020 findet </w:t>
      </w:r>
      <w:r w:rsidR="007D2439">
        <w:rPr>
          <w:rFonts w:cs="Arial"/>
          <w:szCs w:val="20"/>
        </w:rPr>
        <w:t>für die allgemeine Öffentlichkeit ein weiterer «T</w:t>
      </w:r>
      <w:r w:rsidR="007D2439" w:rsidRPr="007D2439">
        <w:rPr>
          <w:rFonts w:cs="Arial"/>
          <w:szCs w:val="20"/>
        </w:rPr>
        <w:t xml:space="preserve">ag der offenen </w:t>
      </w:r>
      <w:r w:rsidR="001E7D85" w:rsidRPr="007D2439">
        <w:rPr>
          <w:rFonts w:cs="Arial"/>
          <w:szCs w:val="20"/>
        </w:rPr>
        <w:t>Tür</w:t>
      </w:r>
      <w:r w:rsidR="007D2439">
        <w:rPr>
          <w:rFonts w:cs="Arial"/>
          <w:szCs w:val="20"/>
        </w:rPr>
        <w:t>»</w:t>
      </w:r>
      <w:r w:rsidR="007D2439" w:rsidRPr="007D2439">
        <w:rPr>
          <w:rFonts w:cs="Arial"/>
          <w:szCs w:val="20"/>
        </w:rPr>
        <w:t xml:space="preserve"> statt</w:t>
      </w:r>
      <w:r w:rsidR="007D2439">
        <w:rPr>
          <w:rFonts w:cs="Arial"/>
          <w:szCs w:val="20"/>
        </w:rPr>
        <w:t xml:space="preserve">. </w:t>
      </w:r>
    </w:p>
    <w:p w14:paraId="541A98E5" w14:textId="2D034137" w:rsidR="00CF2358" w:rsidRDefault="00CF2358" w:rsidP="0093656C">
      <w:pPr>
        <w:suppressAutoHyphens/>
        <w:spacing w:line="240" w:lineRule="auto"/>
        <w:jc w:val="left"/>
        <w:rPr>
          <w:rFonts w:cs="Arial"/>
          <w:szCs w:val="20"/>
        </w:rPr>
      </w:pPr>
    </w:p>
    <w:p w14:paraId="70E99A5E" w14:textId="032871AC" w:rsidR="0076040E" w:rsidRPr="0076040E" w:rsidRDefault="00E102B2" w:rsidP="0093656C">
      <w:pPr>
        <w:suppressAutoHyphens/>
        <w:spacing w:line="240" w:lineRule="auto"/>
        <w:jc w:val="left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Grosses Interesse bei </w:t>
      </w:r>
      <w:r w:rsidR="0076040E" w:rsidRPr="0076040E">
        <w:rPr>
          <w:rFonts w:cs="Arial"/>
          <w:b/>
          <w:szCs w:val="20"/>
        </w:rPr>
        <w:t>der Bevölkerung</w:t>
      </w:r>
    </w:p>
    <w:p w14:paraId="3C13975F" w14:textId="77777777" w:rsidR="00C3436D" w:rsidRPr="00C3436D" w:rsidRDefault="00C3436D" w:rsidP="00C3436D">
      <w:pPr>
        <w:suppressAutoHyphens/>
        <w:spacing w:line="240" w:lineRule="auto"/>
        <w:jc w:val="left"/>
        <w:rPr>
          <w:rFonts w:cs="Arial"/>
          <w:szCs w:val="20"/>
        </w:rPr>
      </w:pPr>
      <w:r w:rsidRPr="00C3436D">
        <w:rPr>
          <w:rFonts w:cs="Arial"/>
          <w:szCs w:val="20"/>
        </w:rPr>
        <w:t xml:space="preserve">«Wir informieren die Bevölkerung auf beiden Seiten des Rheins laufend über das geplante Hochwasserschutzprojekt Rhesi. Dafür suchen wir auch immer den direkten Kontakt und offenen Austausch mit den betroffenen Menschen – wie heute in </w:t>
      </w:r>
      <w:proofErr w:type="spellStart"/>
      <w:r w:rsidRPr="00C3436D">
        <w:rPr>
          <w:rFonts w:cs="Arial"/>
          <w:szCs w:val="20"/>
        </w:rPr>
        <w:t>Koblach</w:t>
      </w:r>
      <w:proofErr w:type="spellEnd"/>
      <w:r w:rsidRPr="00C3436D">
        <w:rPr>
          <w:rFonts w:cs="Arial"/>
          <w:szCs w:val="20"/>
        </w:rPr>
        <w:t xml:space="preserve">», freut sich Mähr über das rege Interesse am Infoabend im Gemeindesaal «Dorfmitte». In der Diskussionsrunde im zweiten Teil des Abends beantworteten das Projektteam der IRR die zahlreichen Fragen der Teilnehmer. </w:t>
      </w:r>
    </w:p>
    <w:p w14:paraId="7729B94E" w14:textId="77777777" w:rsidR="007D2439" w:rsidRDefault="007D2439" w:rsidP="00421217">
      <w:pPr>
        <w:suppressAutoHyphens/>
        <w:spacing w:line="240" w:lineRule="auto"/>
        <w:jc w:val="left"/>
        <w:rPr>
          <w:rFonts w:cs="Arial"/>
          <w:szCs w:val="20"/>
        </w:rPr>
      </w:pPr>
    </w:p>
    <w:p w14:paraId="4565B7BC" w14:textId="77777777" w:rsidR="00C03AC9" w:rsidRPr="008D0A7B" w:rsidRDefault="00C03AC9" w:rsidP="00421217">
      <w:pPr>
        <w:widowControl w:val="0"/>
        <w:suppressAutoHyphens/>
        <w:autoSpaceDE w:val="0"/>
        <w:autoSpaceDN w:val="0"/>
        <w:adjustRightInd w:val="0"/>
        <w:spacing w:line="240" w:lineRule="auto"/>
        <w:jc w:val="left"/>
        <w:outlineLvl w:val="0"/>
        <w:rPr>
          <w:rFonts w:cs="Arial"/>
          <w:b/>
          <w:szCs w:val="20"/>
        </w:rPr>
      </w:pPr>
      <w:r w:rsidRPr="008D0A7B">
        <w:rPr>
          <w:rFonts w:cs="Arial"/>
          <w:b/>
          <w:szCs w:val="20"/>
        </w:rPr>
        <w:t>Weitere Auskünfte</w:t>
      </w:r>
    </w:p>
    <w:p w14:paraId="6A468A20" w14:textId="77777777" w:rsidR="00C03AC9" w:rsidRPr="008D0A7B" w:rsidRDefault="00227D4A" w:rsidP="00421217">
      <w:pPr>
        <w:widowControl w:val="0"/>
        <w:suppressAutoHyphens/>
        <w:autoSpaceDE w:val="0"/>
        <w:autoSpaceDN w:val="0"/>
        <w:adjustRightInd w:val="0"/>
        <w:spacing w:line="240" w:lineRule="auto"/>
        <w:jc w:val="left"/>
        <w:rPr>
          <w:rFonts w:cs="Arial"/>
          <w:szCs w:val="20"/>
        </w:rPr>
      </w:pPr>
      <w:r w:rsidRPr="008D0A7B">
        <w:rPr>
          <w:rFonts w:cs="Arial"/>
          <w:szCs w:val="20"/>
        </w:rPr>
        <w:t xml:space="preserve">Melden </w:t>
      </w:r>
      <w:r w:rsidR="00C03AC9" w:rsidRPr="008D0A7B">
        <w:rPr>
          <w:rFonts w:cs="Arial"/>
          <w:szCs w:val="20"/>
        </w:rPr>
        <w:t xml:space="preserve">Sie </w:t>
      </w:r>
      <w:r w:rsidRPr="008D0A7B">
        <w:rPr>
          <w:rFonts w:cs="Arial"/>
          <w:szCs w:val="20"/>
        </w:rPr>
        <w:t xml:space="preserve">sich bitte </w:t>
      </w:r>
      <w:r w:rsidR="00C03AC9" w:rsidRPr="008D0A7B">
        <w:rPr>
          <w:rFonts w:cs="Arial"/>
          <w:szCs w:val="20"/>
        </w:rPr>
        <w:t>bei der Projektleitung:</w:t>
      </w:r>
    </w:p>
    <w:p w14:paraId="2F2DDDDE" w14:textId="77777777" w:rsidR="00C03AC9" w:rsidRPr="008D0A7B" w:rsidRDefault="00C03AC9" w:rsidP="00421217">
      <w:pPr>
        <w:widowControl w:val="0"/>
        <w:suppressAutoHyphens/>
        <w:autoSpaceDE w:val="0"/>
        <w:autoSpaceDN w:val="0"/>
        <w:adjustRightInd w:val="0"/>
        <w:spacing w:line="240" w:lineRule="auto"/>
        <w:jc w:val="left"/>
        <w:rPr>
          <w:rFonts w:cs="Arial"/>
          <w:szCs w:val="20"/>
        </w:rPr>
      </w:pPr>
      <w:r w:rsidRPr="008D0A7B">
        <w:rPr>
          <w:rFonts w:cs="Arial"/>
          <w:szCs w:val="20"/>
        </w:rPr>
        <w:t xml:space="preserve">Internationale Rheinregulierung, Dr. Markus Mähr, Projektleiter Rhesi, Parkstrasse 12, </w:t>
      </w:r>
      <w:r w:rsidR="00227D4A" w:rsidRPr="008D0A7B">
        <w:rPr>
          <w:rFonts w:cs="Arial"/>
          <w:szCs w:val="20"/>
        </w:rPr>
        <w:t>CH-</w:t>
      </w:r>
      <w:r w:rsidRPr="008D0A7B">
        <w:rPr>
          <w:rFonts w:cs="Arial"/>
          <w:szCs w:val="20"/>
        </w:rPr>
        <w:t>9430 St. Margrethen</w:t>
      </w:r>
    </w:p>
    <w:p w14:paraId="0DA56B3D" w14:textId="77777777" w:rsidR="00227D4A" w:rsidRPr="008D0A7B" w:rsidRDefault="00C03AC9" w:rsidP="00421217">
      <w:pPr>
        <w:widowControl w:val="0"/>
        <w:suppressAutoHyphens/>
        <w:autoSpaceDE w:val="0"/>
        <w:autoSpaceDN w:val="0"/>
        <w:adjustRightInd w:val="0"/>
        <w:spacing w:line="240" w:lineRule="auto"/>
        <w:jc w:val="left"/>
        <w:outlineLvl w:val="0"/>
        <w:rPr>
          <w:rFonts w:cs="Arial"/>
          <w:szCs w:val="20"/>
        </w:rPr>
      </w:pPr>
      <w:r w:rsidRPr="008D0A7B">
        <w:rPr>
          <w:rFonts w:cs="Arial"/>
          <w:szCs w:val="20"/>
        </w:rPr>
        <w:t>Tel. +41 (0) 79 902 80</w:t>
      </w:r>
      <w:r w:rsidR="00227D4A" w:rsidRPr="008D0A7B">
        <w:rPr>
          <w:rFonts w:cs="Arial"/>
          <w:szCs w:val="20"/>
        </w:rPr>
        <w:t xml:space="preserve"> 18 oder +43 (0) 664 7505 2495</w:t>
      </w:r>
    </w:p>
    <w:p w14:paraId="783EE51B" w14:textId="30D3BABE" w:rsidR="00497F2D" w:rsidRPr="008D0A7B" w:rsidRDefault="00440C4A" w:rsidP="00421217">
      <w:pPr>
        <w:widowControl w:val="0"/>
        <w:suppressAutoHyphens/>
        <w:autoSpaceDE w:val="0"/>
        <w:autoSpaceDN w:val="0"/>
        <w:adjustRightInd w:val="0"/>
        <w:spacing w:line="240" w:lineRule="auto"/>
        <w:jc w:val="left"/>
        <w:outlineLvl w:val="0"/>
        <w:rPr>
          <w:rFonts w:cs="Arial"/>
          <w:szCs w:val="20"/>
        </w:rPr>
      </w:pPr>
      <w:hyperlink r:id="rId8" w:history="1">
        <w:r w:rsidR="00C03AC9" w:rsidRPr="008D0A7B">
          <w:rPr>
            <w:rFonts w:cs="Arial"/>
            <w:color w:val="0000FF"/>
            <w:szCs w:val="20"/>
            <w:u w:val="single" w:color="0000FF"/>
          </w:rPr>
          <w:t>markus.maehr@rheinregulierung.org</w:t>
        </w:r>
      </w:hyperlink>
    </w:p>
    <w:sectPr w:rsidR="00497F2D" w:rsidRPr="008D0A7B" w:rsidSect="00FD0B96">
      <w:headerReference w:type="default" r:id="rId9"/>
      <w:footerReference w:type="default" r:id="rId10"/>
      <w:headerReference w:type="first" r:id="rId11"/>
      <w:pgSz w:w="11900" w:h="16840"/>
      <w:pgMar w:top="1701" w:right="1701" w:bottom="1701" w:left="1701" w:header="850" w:footer="85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7F2C84" w14:textId="77777777" w:rsidR="0010033C" w:rsidRDefault="0010033C" w:rsidP="00FD0B96">
      <w:pPr>
        <w:spacing w:line="240" w:lineRule="auto"/>
      </w:pPr>
      <w:r>
        <w:separator/>
      </w:r>
    </w:p>
  </w:endnote>
  <w:endnote w:type="continuationSeparator" w:id="0">
    <w:p w14:paraId="27C24994" w14:textId="77777777" w:rsidR="0010033C" w:rsidRDefault="0010033C" w:rsidP="00FD0B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96590" w14:textId="223D2298" w:rsidR="00E0712C" w:rsidRPr="00C765BE" w:rsidRDefault="00E0712C" w:rsidP="00920C58">
    <w:pPr>
      <w:pStyle w:val="Fuzeile"/>
      <w:tabs>
        <w:tab w:val="clear" w:pos="4703"/>
        <w:tab w:val="clear" w:pos="9406"/>
        <w:tab w:val="right" w:pos="9072"/>
      </w:tabs>
      <w:rPr>
        <w:rFonts w:cs="Arial"/>
        <w:color w:val="003882"/>
        <w:sz w:val="16"/>
        <w:szCs w:val="16"/>
      </w:rPr>
    </w:pPr>
    <w:r>
      <w:tab/>
    </w:r>
    <w:r w:rsidR="00184F96" w:rsidRPr="00C765BE">
      <w:rPr>
        <w:rFonts w:cs="Arial"/>
        <w:color w:val="003882"/>
        <w:sz w:val="16"/>
        <w:szCs w:val="16"/>
      </w:rPr>
      <w:fldChar w:fldCharType="begin"/>
    </w:r>
    <w:r w:rsidRPr="00C765BE">
      <w:rPr>
        <w:rFonts w:cs="Arial"/>
        <w:color w:val="003882"/>
        <w:sz w:val="16"/>
        <w:szCs w:val="16"/>
      </w:rPr>
      <w:instrText>PAGE   \* MERGEFORMAT</w:instrText>
    </w:r>
    <w:r w:rsidR="00184F96" w:rsidRPr="00C765BE">
      <w:rPr>
        <w:rFonts w:cs="Arial"/>
        <w:color w:val="003882"/>
        <w:sz w:val="16"/>
        <w:szCs w:val="16"/>
      </w:rPr>
      <w:fldChar w:fldCharType="separate"/>
    </w:r>
    <w:r w:rsidR="000A0323">
      <w:rPr>
        <w:rFonts w:cs="Arial"/>
        <w:noProof/>
        <w:color w:val="003882"/>
        <w:sz w:val="16"/>
        <w:szCs w:val="16"/>
      </w:rPr>
      <w:t>2</w:t>
    </w:r>
    <w:r w:rsidR="00184F96" w:rsidRPr="00C765BE">
      <w:rPr>
        <w:rFonts w:cs="Arial"/>
        <w:color w:val="003882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594C1E" w14:textId="77777777" w:rsidR="0010033C" w:rsidRDefault="0010033C" w:rsidP="00FD0B96">
      <w:pPr>
        <w:spacing w:line="240" w:lineRule="auto"/>
      </w:pPr>
      <w:r>
        <w:separator/>
      </w:r>
    </w:p>
  </w:footnote>
  <w:footnote w:type="continuationSeparator" w:id="0">
    <w:p w14:paraId="2777851A" w14:textId="77777777" w:rsidR="0010033C" w:rsidRDefault="0010033C" w:rsidP="00FD0B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5BFD1" w14:textId="733832EE" w:rsidR="00E0712C" w:rsidRPr="00C765BE" w:rsidRDefault="008A1073">
    <w:pPr>
      <w:pStyle w:val="Kopfzeile"/>
      <w:rPr>
        <w:rFonts w:cs="Arial"/>
        <w:color w:val="003882"/>
        <w:sz w:val="16"/>
        <w:szCs w:val="16"/>
      </w:rPr>
    </w:pPr>
    <w:r>
      <w:rPr>
        <w:rFonts w:cs="Arial"/>
        <w:noProof/>
        <w:color w:val="003882"/>
        <w:sz w:val="16"/>
        <w:szCs w:val="16"/>
      </w:rPr>
      <w:fldChar w:fldCharType="begin"/>
    </w:r>
    <w:r>
      <w:rPr>
        <w:rFonts w:cs="Arial"/>
        <w:noProof/>
        <w:color w:val="003882"/>
        <w:sz w:val="16"/>
        <w:szCs w:val="16"/>
      </w:rPr>
      <w:instrText xml:space="preserve"> STYLEREF  "Betreff IRR"  \* MERGEFORMAT </w:instrText>
    </w:r>
    <w:r>
      <w:rPr>
        <w:rFonts w:cs="Arial"/>
        <w:noProof/>
        <w:color w:val="003882"/>
        <w:sz w:val="16"/>
        <w:szCs w:val="16"/>
      </w:rPr>
      <w:fldChar w:fldCharType="separate"/>
    </w:r>
    <w:r w:rsidR="00440C4A">
      <w:rPr>
        <w:rFonts w:cs="Arial"/>
        <w:noProof/>
        <w:color w:val="003882"/>
        <w:sz w:val="16"/>
        <w:szCs w:val="16"/>
      </w:rPr>
      <w:t>Medienmitteilung, 31. Januar 2020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B5BFB" w14:textId="77777777" w:rsidR="00E0712C" w:rsidRDefault="00E0712C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9264" behindDoc="1" locked="0" layoutInCell="1" allowOverlap="1" wp14:anchorId="3C17E7CB" wp14:editId="7C242C63">
          <wp:simplePos x="0" y="0"/>
          <wp:positionH relativeFrom="page">
            <wp:align>left</wp:align>
          </wp:positionH>
          <wp:positionV relativeFrom="paragraph">
            <wp:posOffset>-543560</wp:posOffset>
          </wp:positionV>
          <wp:extent cx="7560000" cy="106920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R_Briefpapiere_Parkstrass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94E10"/>
    <w:multiLevelType w:val="hybridMultilevel"/>
    <w:tmpl w:val="0908CAE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16A98"/>
    <w:multiLevelType w:val="multilevel"/>
    <w:tmpl w:val="280C9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0C2DA2"/>
    <w:multiLevelType w:val="hybridMultilevel"/>
    <w:tmpl w:val="D33C3E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54086"/>
    <w:multiLevelType w:val="multilevel"/>
    <w:tmpl w:val="1E5E5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3F33BC8"/>
    <w:multiLevelType w:val="hybridMultilevel"/>
    <w:tmpl w:val="659A5F6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D4543"/>
    <w:multiLevelType w:val="hybridMultilevel"/>
    <w:tmpl w:val="53927096"/>
    <w:lvl w:ilvl="0" w:tplc="EA48675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AE076C"/>
    <w:multiLevelType w:val="multilevel"/>
    <w:tmpl w:val="AC62AC9C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6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doNotHyphenateCaps/>
  <w:drawingGridHorizontalSpacing w:val="10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7E3"/>
    <w:rsid w:val="00002299"/>
    <w:rsid w:val="000045BB"/>
    <w:rsid w:val="00007620"/>
    <w:rsid w:val="0001114E"/>
    <w:rsid w:val="000141F6"/>
    <w:rsid w:val="000214FE"/>
    <w:rsid w:val="00022CEB"/>
    <w:rsid w:val="000303B0"/>
    <w:rsid w:val="000326CD"/>
    <w:rsid w:val="0003401A"/>
    <w:rsid w:val="00035005"/>
    <w:rsid w:val="00055AEC"/>
    <w:rsid w:val="0005661D"/>
    <w:rsid w:val="0006068A"/>
    <w:rsid w:val="00062DDD"/>
    <w:rsid w:val="00063A92"/>
    <w:rsid w:val="00065213"/>
    <w:rsid w:val="00065C05"/>
    <w:rsid w:val="00075D8F"/>
    <w:rsid w:val="000936C2"/>
    <w:rsid w:val="000A0323"/>
    <w:rsid w:val="000A21D4"/>
    <w:rsid w:val="000A2F06"/>
    <w:rsid w:val="000A516E"/>
    <w:rsid w:val="000B16C9"/>
    <w:rsid w:val="000B33AF"/>
    <w:rsid w:val="000C72B3"/>
    <w:rsid w:val="000D3D58"/>
    <w:rsid w:val="000E0736"/>
    <w:rsid w:val="000E1F85"/>
    <w:rsid w:val="000E5897"/>
    <w:rsid w:val="000E7F60"/>
    <w:rsid w:val="000F13E9"/>
    <w:rsid w:val="000F4817"/>
    <w:rsid w:val="0010033C"/>
    <w:rsid w:val="00103D20"/>
    <w:rsid w:val="00103DF7"/>
    <w:rsid w:val="00106C67"/>
    <w:rsid w:val="00107BCB"/>
    <w:rsid w:val="00115838"/>
    <w:rsid w:val="00126785"/>
    <w:rsid w:val="00131B8A"/>
    <w:rsid w:val="0014044F"/>
    <w:rsid w:val="00143D4B"/>
    <w:rsid w:val="00146F0B"/>
    <w:rsid w:val="00152CB8"/>
    <w:rsid w:val="00157D6D"/>
    <w:rsid w:val="00160EEA"/>
    <w:rsid w:val="001670E3"/>
    <w:rsid w:val="00171442"/>
    <w:rsid w:val="00181FB5"/>
    <w:rsid w:val="00184F96"/>
    <w:rsid w:val="00186F4D"/>
    <w:rsid w:val="00190547"/>
    <w:rsid w:val="0019432D"/>
    <w:rsid w:val="0019484D"/>
    <w:rsid w:val="0019686F"/>
    <w:rsid w:val="00197BB5"/>
    <w:rsid w:val="001A3FC7"/>
    <w:rsid w:val="001A68F2"/>
    <w:rsid w:val="001B00F3"/>
    <w:rsid w:val="001B22DB"/>
    <w:rsid w:val="001B58EC"/>
    <w:rsid w:val="001B79A8"/>
    <w:rsid w:val="001C235F"/>
    <w:rsid w:val="001C5BCD"/>
    <w:rsid w:val="001D1482"/>
    <w:rsid w:val="001E047E"/>
    <w:rsid w:val="001E327E"/>
    <w:rsid w:val="001E7D85"/>
    <w:rsid w:val="001F36E6"/>
    <w:rsid w:val="00200738"/>
    <w:rsid w:val="00202286"/>
    <w:rsid w:val="00205291"/>
    <w:rsid w:val="00206E47"/>
    <w:rsid w:val="00207A61"/>
    <w:rsid w:val="0021480C"/>
    <w:rsid w:val="0022698E"/>
    <w:rsid w:val="00227D4A"/>
    <w:rsid w:val="00230DA6"/>
    <w:rsid w:val="0024292E"/>
    <w:rsid w:val="0024359C"/>
    <w:rsid w:val="00243663"/>
    <w:rsid w:val="00246897"/>
    <w:rsid w:val="00247E4B"/>
    <w:rsid w:val="00251F65"/>
    <w:rsid w:val="002537AB"/>
    <w:rsid w:val="002557FD"/>
    <w:rsid w:val="002721B3"/>
    <w:rsid w:val="002806F8"/>
    <w:rsid w:val="002827BC"/>
    <w:rsid w:val="00287CB2"/>
    <w:rsid w:val="0029215E"/>
    <w:rsid w:val="00292395"/>
    <w:rsid w:val="00294266"/>
    <w:rsid w:val="00294D28"/>
    <w:rsid w:val="002952E3"/>
    <w:rsid w:val="002A5B7A"/>
    <w:rsid w:val="002B66AE"/>
    <w:rsid w:val="002B79D3"/>
    <w:rsid w:val="002C5CCB"/>
    <w:rsid w:val="002C60FC"/>
    <w:rsid w:val="002D43A3"/>
    <w:rsid w:val="002D502F"/>
    <w:rsid w:val="002D5D4D"/>
    <w:rsid w:val="002E41E9"/>
    <w:rsid w:val="002E70CF"/>
    <w:rsid w:val="002F193F"/>
    <w:rsid w:val="002F6856"/>
    <w:rsid w:val="003046CA"/>
    <w:rsid w:val="00305EDF"/>
    <w:rsid w:val="00311621"/>
    <w:rsid w:val="003125D2"/>
    <w:rsid w:val="00317F16"/>
    <w:rsid w:val="00326E6E"/>
    <w:rsid w:val="00331180"/>
    <w:rsid w:val="00334FD8"/>
    <w:rsid w:val="003460E4"/>
    <w:rsid w:val="00347800"/>
    <w:rsid w:val="00352363"/>
    <w:rsid w:val="0035794E"/>
    <w:rsid w:val="003611BA"/>
    <w:rsid w:val="003619B2"/>
    <w:rsid w:val="00367368"/>
    <w:rsid w:val="00370C70"/>
    <w:rsid w:val="003758A4"/>
    <w:rsid w:val="0038010E"/>
    <w:rsid w:val="00394957"/>
    <w:rsid w:val="0039598B"/>
    <w:rsid w:val="003A10CF"/>
    <w:rsid w:val="003A20D2"/>
    <w:rsid w:val="003B2FA1"/>
    <w:rsid w:val="003B3F95"/>
    <w:rsid w:val="003B7086"/>
    <w:rsid w:val="003B75DD"/>
    <w:rsid w:val="003C78C8"/>
    <w:rsid w:val="003D029A"/>
    <w:rsid w:val="003E1487"/>
    <w:rsid w:val="003E4FE9"/>
    <w:rsid w:val="003E6F28"/>
    <w:rsid w:val="003F0096"/>
    <w:rsid w:val="003F6FA7"/>
    <w:rsid w:val="00402462"/>
    <w:rsid w:val="004074FF"/>
    <w:rsid w:val="00410FE2"/>
    <w:rsid w:val="0041659D"/>
    <w:rsid w:val="00421217"/>
    <w:rsid w:val="004216A9"/>
    <w:rsid w:val="00422984"/>
    <w:rsid w:val="00422A62"/>
    <w:rsid w:val="00434863"/>
    <w:rsid w:val="00435F94"/>
    <w:rsid w:val="00440C4A"/>
    <w:rsid w:val="004513FC"/>
    <w:rsid w:val="00452D0E"/>
    <w:rsid w:val="0045679D"/>
    <w:rsid w:val="00462840"/>
    <w:rsid w:val="004628FC"/>
    <w:rsid w:val="00465597"/>
    <w:rsid w:val="00466258"/>
    <w:rsid w:val="00474252"/>
    <w:rsid w:val="00480FAC"/>
    <w:rsid w:val="004956CF"/>
    <w:rsid w:val="00495E31"/>
    <w:rsid w:val="00495E84"/>
    <w:rsid w:val="00497F2D"/>
    <w:rsid w:val="004A15F0"/>
    <w:rsid w:val="004A2AF4"/>
    <w:rsid w:val="004A4336"/>
    <w:rsid w:val="004D28CF"/>
    <w:rsid w:val="004E13D5"/>
    <w:rsid w:val="004E7F15"/>
    <w:rsid w:val="005023EA"/>
    <w:rsid w:val="00503B83"/>
    <w:rsid w:val="0051259A"/>
    <w:rsid w:val="00516010"/>
    <w:rsid w:val="00522D65"/>
    <w:rsid w:val="0052396A"/>
    <w:rsid w:val="00524D1B"/>
    <w:rsid w:val="00552D88"/>
    <w:rsid w:val="0055454C"/>
    <w:rsid w:val="00556B0A"/>
    <w:rsid w:val="00560D00"/>
    <w:rsid w:val="00572BDB"/>
    <w:rsid w:val="00572DB2"/>
    <w:rsid w:val="005834FD"/>
    <w:rsid w:val="00586135"/>
    <w:rsid w:val="00593650"/>
    <w:rsid w:val="005A13D0"/>
    <w:rsid w:val="005A214A"/>
    <w:rsid w:val="005A6940"/>
    <w:rsid w:val="005B5357"/>
    <w:rsid w:val="005B67C9"/>
    <w:rsid w:val="005D45E8"/>
    <w:rsid w:val="005D50B7"/>
    <w:rsid w:val="005D5F50"/>
    <w:rsid w:val="005E1156"/>
    <w:rsid w:val="005E2C0B"/>
    <w:rsid w:val="005F3490"/>
    <w:rsid w:val="006016D5"/>
    <w:rsid w:val="00601C10"/>
    <w:rsid w:val="00601DC5"/>
    <w:rsid w:val="00603A65"/>
    <w:rsid w:val="00614E96"/>
    <w:rsid w:val="006201AB"/>
    <w:rsid w:val="00627D79"/>
    <w:rsid w:val="00633A47"/>
    <w:rsid w:val="00643DA0"/>
    <w:rsid w:val="00644F13"/>
    <w:rsid w:val="006474C9"/>
    <w:rsid w:val="006523B2"/>
    <w:rsid w:val="00653D41"/>
    <w:rsid w:val="006623E0"/>
    <w:rsid w:val="00665D46"/>
    <w:rsid w:val="006801FF"/>
    <w:rsid w:val="00680EB5"/>
    <w:rsid w:val="0068422B"/>
    <w:rsid w:val="00692257"/>
    <w:rsid w:val="00696756"/>
    <w:rsid w:val="006A15D9"/>
    <w:rsid w:val="006B1661"/>
    <w:rsid w:val="006B71A7"/>
    <w:rsid w:val="006C1514"/>
    <w:rsid w:val="006C2773"/>
    <w:rsid w:val="006E0329"/>
    <w:rsid w:val="006E76F6"/>
    <w:rsid w:val="006F202F"/>
    <w:rsid w:val="006F3E19"/>
    <w:rsid w:val="006F6051"/>
    <w:rsid w:val="006F6692"/>
    <w:rsid w:val="006F7493"/>
    <w:rsid w:val="006F75A9"/>
    <w:rsid w:val="007022C7"/>
    <w:rsid w:val="00705210"/>
    <w:rsid w:val="007101A6"/>
    <w:rsid w:val="00710D90"/>
    <w:rsid w:val="00716386"/>
    <w:rsid w:val="00720673"/>
    <w:rsid w:val="007224FE"/>
    <w:rsid w:val="00730F16"/>
    <w:rsid w:val="007313CD"/>
    <w:rsid w:val="0073141E"/>
    <w:rsid w:val="007333F7"/>
    <w:rsid w:val="00736131"/>
    <w:rsid w:val="00742DEC"/>
    <w:rsid w:val="0075056E"/>
    <w:rsid w:val="00753238"/>
    <w:rsid w:val="007536FD"/>
    <w:rsid w:val="0076040E"/>
    <w:rsid w:val="00761747"/>
    <w:rsid w:val="0077391E"/>
    <w:rsid w:val="007856CF"/>
    <w:rsid w:val="00786189"/>
    <w:rsid w:val="00791FF5"/>
    <w:rsid w:val="007943BD"/>
    <w:rsid w:val="007A01D6"/>
    <w:rsid w:val="007A1014"/>
    <w:rsid w:val="007A6AF9"/>
    <w:rsid w:val="007B04C9"/>
    <w:rsid w:val="007B06C9"/>
    <w:rsid w:val="007B3FD4"/>
    <w:rsid w:val="007C2738"/>
    <w:rsid w:val="007C40B9"/>
    <w:rsid w:val="007C5C61"/>
    <w:rsid w:val="007D2439"/>
    <w:rsid w:val="007D5E74"/>
    <w:rsid w:val="007E349A"/>
    <w:rsid w:val="007E3520"/>
    <w:rsid w:val="007E5570"/>
    <w:rsid w:val="007E69DF"/>
    <w:rsid w:val="007F1200"/>
    <w:rsid w:val="007F2C7C"/>
    <w:rsid w:val="007F2D02"/>
    <w:rsid w:val="00806375"/>
    <w:rsid w:val="00806F8C"/>
    <w:rsid w:val="00815D5A"/>
    <w:rsid w:val="00821D1B"/>
    <w:rsid w:val="00824914"/>
    <w:rsid w:val="00832CF3"/>
    <w:rsid w:val="00841F5F"/>
    <w:rsid w:val="00846002"/>
    <w:rsid w:val="00856055"/>
    <w:rsid w:val="00856150"/>
    <w:rsid w:val="008637E3"/>
    <w:rsid w:val="0087233D"/>
    <w:rsid w:val="00877F24"/>
    <w:rsid w:val="008841A7"/>
    <w:rsid w:val="00885240"/>
    <w:rsid w:val="00890622"/>
    <w:rsid w:val="00891773"/>
    <w:rsid w:val="008A1073"/>
    <w:rsid w:val="008B5653"/>
    <w:rsid w:val="008D0A7B"/>
    <w:rsid w:val="008D0BA2"/>
    <w:rsid w:val="008D3AA2"/>
    <w:rsid w:val="008E2ACE"/>
    <w:rsid w:val="008E424E"/>
    <w:rsid w:val="008E5FCD"/>
    <w:rsid w:val="008E7122"/>
    <w:rsid w:val="008F0795"/>
    <w:rsid w:val="008F48E6"/>
    <w:rsid w:val="008F612D"/>
    <w:rsid w:val="00903AA0"/>
    <w:rsid w:val="009062CA"/>
    <w:rsid w:val="00910DC2"/>
    <w:rsid w:val="009127D0"/>
    <w:rsid w:val="00913051"/>
    <w:rsid w:val="00920C58"/>
    <w:rsid w:val="0092144E"/>
    <w:rsid w:val="00930DF9"/>
    <w:rsid w:val="00932A09"/>
    <w:rsid w:val="009346DE"/>
    <w:rsid w:val="00934AFA"/>
    <w:rsid w:val="0093656C"/>
    <w:rsid w:val="0094659B"/>
    <w:rsid w:val="00950156"/>
    <w:rsid w:val="00954FBA"/>
    <w:rsid w:val="009553A4"/>
    <w:rsid w:val="0096226C"/>
    <w:rsid w:val="00964A1B"/>
    <w:rsid w:val="00970407"/>
    <w:rsid w:val="00982759"/>
    <w:rsid w:val="009850F4"/>
    <w:rsid w:val="0098703C"/>
    <w:rsid w:val="009A60E5"/>
    <w:rsid w:val="009B0956"/>
    <w:rsid w:val="009B0AB2"/>
    <w:rsid w:val="009B1AB4"/>
    <w:rsid w:val="009C3557"/>
    <w:rsid w:val="009D6118"/>
    <w:rsid w:val="009D7656"/>
    <w:rsid w:val="009E3E67"/>
    <w:rsid w:val="009E4D63"/>
    <w:rsid w:val="00A037E1"/>
    <w:rsid w:val="00A1018E"/>
    <w:rsid w:val="00A118DF"/>
    <w:rsid w:val="00A24534"/>
    <w:rsid w:val="00A25623"/>
    <w:rsid w:val="00A30C36"/>
    <w:rsid w:val="00A376C2"/>
    <w:rsid w:val="00A46A3D"/>
    <w:rsid w:val="00A5294A"/>
    <w:rsid w:val="00A5566E"/>
    <w:rsid w:val="00A677DD"/>
    <w:rsid w:val="00A702CE"/>
    <w:rsid w:val="00A74121"/>
    <w:rsid w:val="00A85F9D"/>
    <w:rsid w:val="00A91A04"/>
    <w:rsid w:val="00AA2F4E"/>
    <w:rsid w:val="00AB3B74"/>
    <w:rsid w:val="00AB5425"/>
    <w:rsid w:val="00AD092D"/>
    <w:rsid w:val="00AD1ECE"/>
    <w:rsid w:val="00AD38ED"/>
    <w:rsid w:val="00AE6AA9"/>
    <w:rsid w:val="00B00960"/>
    <w:rsid w:val="00B03A0A"/>
    <w:rsid w:val="00B054D4"/>
    <w:rsid w:val="00B1196A"/>
    <w:rsid w:val="00B16D41"/>
    <w:rsid w:val="00B175A3"/>
    <w:rsid w:val="00B20DB7"/>
    <w:rsid w:val="00B23094"/>
    <w:rsid w:val="00B24B41"/>
    <w:rsid w:val="00B2552D"/>
    <w:rsid w:val="00B26AFA"/>
    <w:rsid w:val="00B43B4D"/>
    <w:rsid w:val="00B52628"/>
    <w:rsid w:val="00B53835"/>
    <w:rsid w:val="00B574CB"/>
    <w:rsid w:val="00B57B10"/>
    <w:rsid w:val="00B62A81"/>
    <w:rsid w:val="00B66A1B"/>
    <w:rsid w:val="00B7109A"/>
    <w:rsid w:val="00B7339C"/>
    <w:rsid w:val="00B74112"/>
    <w:rsid w:val="00B81F5F"/>
    <w:rsid w:val="00B822A8"/>
    <w:rsid w:val="00B85201"/>
    <w:rsid w:val="00B926D1"/>
    <w:rsid w:val="00B9551D"/>
    <w:rsid w:val="00B96038"/>
    <w:rsid w:val="00B96D94"/>
    <w:rsid w:val="00B9783D"/>
    <w:rsid w:val="00BA79A9"/>
    <w:rsid w:val="00BB041B"/>
    <w:rsid w:val="00BC0997"/>
    <w:rsid w:val="00BC0DFA"/>
    <w:rsid w:val="00BC3348"/>
    <w:rsid w:val="00BC3C94"/>
    <w:rsid w:val="00BD16E3"/>
    <w:rsid w:val="00BD35DF"/>
    <w:rsid w:val="00BD7424"/>
    <w:rsid w:val="00BE1768"/>
    <w:rsid w:val="00BE41D4"/>
    <w:rsid w:val="00BE7F33"/>
    <w:rsid w:val="00C03AC9"/>
    <w:rsid w:val="00C043C4"/>
    <w:rsid w:val="00C047E8"/>
    <w:rsid w:val="00C10538"/>
    <w:rsid w:val="00C13F40"/>
    <w:rsid w:val="00C232C6"/>
    <w:rsid w:val="00C26309"/>
    <w:rsid w:val="00C26E6B"/>
    <w:rsid w:val="00C279D5"/>
    <w:rsid w:val="00C3053A"/>
    <w:rsid w:val="00C312B9"/>
    <w:rsid w:val="00C32E9C"/>
    <w:rsid w:val="00C3436D"/>
    <w:rsid w:val="00C52297"/>
    <w:rsid w:val="00C540A6"/>
    <w:rsid w:val="00C61F69"/>
    <w:rsid w:val="00C62E4E"/>
    <w:rsid w:val="00C758DC"/>
    <w:rsid w:val="00C75DBD"/>
    <w:rsid w:val="00C775D3"/>
    <w:rsid w:val="00C82C0F"/>
    <w:rsid w:val="00C839E5"/>
    <w:rsid w:val="00C85301"/>
    <w:rsid w:val="00C86CE9"/>
    <w:rsid w:val="00C87FBA"/>
    <w:rsid w:val="00CA5052"/>
    <w:rsid w:val="00CA5774"/>
    <w:rsid w:val="00CB6596"/>
    <w:rsid w:val="00CD0D15"/>
    <w:rsid w:val="00CD1979"/>
    <w:rsid w:val="00CD77E1"/>
    <w:rsid w:val="00CE3284"/>
    <w:rsid w:val="00CF1DC7"/>
    <w:rsid w:val="00CF2358"/>
    <w:rsid w:val="00CF7A6B"/>
    <w:rsid w:val="00D01316"/>
    <w:rsid w:val="00D04246"/>
    <w:rsid w:val="00D0589B"/>
    <w:rsid w:val="00D07418"/>
    <w:rsid w:val="00D11E19"/>
    <w:rsid w:val="00D13B9A"/>
    <w:rsid w:val="00D15D7E"/>
    <w:rsid w:val="00D1761A"/>
    <w:rsid w:val="00D17F7F"/>
    <w:rsid w:val="00D20016"/>
    <w:rsid w:val="00D225CE"/>
    <w:rsid w:val="00D2608F"/>
    <w:rsid w:val="00D3544F"/>
    <w:rsid w:val="00D439C6"/>
    <w:rsid w:val="00D4612B"/>
    <w:rsid w:val="00D516F8"/>
    <w:rsid w:val="00D52472"/>
    <w:rsid w:val="00D64F30"/>
    <w:rsid w:val="00D7683E"/>
    <w:rsid w:val="00D81667"/>
    <w:rsid w:val="00D91758"/>
    <w:rsid w:val="00D96745"/>
    <w:rsid w:val="00DA529A"/>
    <w:rsid w:val="00DA5896"/>
    <w:rsid w:val="00DA71E4"/>
    <w:rsid w:val="00DA7970"/>
    <w:rsid w:val="00DB031B"/>
    <w:rsid w:val="00DB15AB"/>
    <w:rsid w:val="00DB4899"/>
    <w:rsid w:val="00DB6BC3"/>
    <w:rsid w:val="00DB6FCE"/>
    <w:rsid w:val="00DC6B85"/>
    <w:rsid w:val="00DC73CB"/>
    <w:rsid w:val="00DD0B9A"/>
    <w:rsid w:val="00DD66F0"/>
    <w:rsid w:val="00DD76FB"/>
    <w:rsid w:val="00DE5B43"/>
    <w:rsid w:val="00DF5120"/>
    <w:rsid w:val="00E0712C"/>
    <w:rsid w:val="00E102B2"/>
    <w:rsid w:val="00E146F4"/>
    <w:rsid w:val="00E34EDC"/>
    <w:rsid w:val="00E421B9"/>
    <w:rsid w:val="00E43170"/>
    <w:rsid w:val="00E4359E"/>
    <w:rsid w:val="00E506E5"/>
    <w:rsid w:val="00E56281"/>
    <w:rsid w:val="00E66145"/>
    <w:rsid w:val="00E67026"/>
    <w:rsid w:val="00E679F2"/>
    <w:rsid w:val="00E71AA5"/>
    <w:rsid w:val="00E73360"/>
    <w:rsid w:val="00E74742"/>
    <w:rsid w:val="00E7722E"/>
    <w:rsid w:val="00E8527E"/>
    <w:rsid w:val="00E900DC"/>
    <w:rsid w:val="00E91F92"/>
    <w:rsid w:val="00E92C1A"/>
    <w:rsid w:val="00E97C09"/>
    <w:rsid w:val="00EB2C87"/>
    <w:rsid w:val="00EC25FA"/>
    <w:rsid w:val="00EC389C"/>
    <w:rsid w:val="00ED4475"/>
    <w:rsid w:val="00ED7258"/>
    <w:rsid w:val="00EE5156"/>
    <w:rsid w:val="00F02504"/>
    <w:rsid w:val="00F034A7"/>
    <w:rsid w:val="00F05207"/>
    <w:rsid w:val="00F14052"/>
    <w:rsid w:val="00F211B8"/>
    <w:rsid w:val="00F25969"/>
    <w:rsid w:val="00F2631F"/>
    <w:rsid w:val="00F3668F"/>
    <w:rsid w:val="00F43F52"/>
    <w:rsid w:val="00F45472"/>
    <w:rsid w:val="00F45FC5"/>
    <w:rsid w:val="00F527BE"/>
    <w:rsid w:val="00F53F5C"/>
    <w:rsid w:val="00F71F62"/>
    <w:rsid w:val="00F72E8C"/>
    <w:rsid w:val="00F73E11"/>
    <w:rsid w:val="00F81F8F"/>
    <w:rsid w:val="00F87612"/>
    <w:rsid w:val="00FA30F3"/>
    <w:rsid w:val="00FB0427"/>
    <w:rsid w:val="00FB4156"/>
    <w:rsid w:val="00FD0B96"/>
    <w:rsid w:val="00FD0C63"/>
    <w:rsid w:val="00FD39BA"/>
    <w:rsid w:val="00FE42F5"/>
    <w:rsid w:val="00FE6417"/>
    <w:rsid w:val="00FF11DD"/>
    <w:rsid w:val="00FF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;"/>
  <w14:docId w14:val="14A046EC"/>
  <w15:docId w15:val="{4BBDE484-9D28-45C0-B233-FFE24347D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de-CH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6D94"/>
    <w:pPr>
      <w:jc w:val="both"/>
    </w:pPr>
    <w:rPr>
      <w:szCs w:val="24"/>
    </w:rPr>
  </w:style>
  <w:style w:type="paragraph" w:styleId="berschrift1">
    <w:name w:val="heading 1"/>
    <w:basedOn w:val="Standard"/>
    <w:next w:val="FliesstextEinzug"/>
    <w:link w:val="berschrift1Zchn"/>
    <w:qFormat/>
    <w:rsid w:val="0035794E"/>
    <w:pPr>
      <w:keepNext/>
      <w:keepLines/>
      <w:numPr>
        <w:numId w:val="3"/>
      </w:numPr>
      <w:tabs>
        <w:tab w:val="left" w:pos="426"/>
      </w:tabs>
      <w:spacing w:after="120"/>
      <w:ind w:left="425" w:hanging="425"/>
      <w:outlineLvl w:val="0"/>
    </w:pPr>
    <w:rPr>
      <w:rFonts w:eastAsiaTheme="majorEastAsia" w:cstheme="majorBidi"/>
      <w:b/>
      <w:color w:val="003882"/>
      <w:sz w:val="22"/>
      <w:szCs w:val="32"/>
    </w:rPr>
  </w:style>
  <w:style w:type="paragraph" w:styleId="berschrift2">
    <w:name w:val="heading 2"/>
    <w:basedOn w:val="berschrift1"/>
    <w:next w:val="FliesstextEinzug"/>
    <w:link w:val="berschrift2Zchn"/>
    <w:uiPriority w:val="9"/>
    <w:unhideWhenUsed/>
    <w:qFormat/>
    <w:rsid w:val="0035794E"/>
    <w:pPr>
      <w:numPr>
        <w:ilvl w:val="1"/>
      </w:numPr>
      <w:tabs>
        <w:tab w:val="clear" w:pos="426"/>
      </w:tabs>
      <w:ind w:left="425" w:hanging="425"/>
      <w:outlineLvl w:val="1"/>
    </w:pPr>
    <w:rPr>
      <w:sz w:val="2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E3520"/>
    <w:pPr>
      <w:keepNext/>
      <w:keepLines/>
      <w:outlineLvl w:val="2"/>
    </w:pPr>
    <w:rPr>
      <w:rFonts w:eastAsiaTheme="majorEastAsia" w:cstheme="majorBidi"/>
      <w:color w:val="00388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35794E"/>
    <w:rPr>
      <w:rFonts w:eastAsiaTheme="majorEastAsia" w:cstheme="majorBidi"/>
      <w:b/>
      <w:color w:val="003882"/>
      <w:sz w:val="22"/>
      <w:szCs w:val="32"/>
    </w:rPr>
  </w:style>
  <w:style w:type="paragraph" w:customStyle="1" w:styleId="LauftextIRR">
    <w:name w:val="Lauftext IRR"/>
    <w:basedOn w:val="Standard"/>
    <w:qFormat/>
    <w:rsid w:val="007E3520"/>
    <w:rPr>
      <w:color w:val="00388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E3520"/>
    <w:rPr>
      <w:rFonts w:eastAsiaTheme="majorEastAsia" w:cstheme="majorBidi"/>
      <w:color w:val="003882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5794E"/>
    <w:rPr>
      <w:rFonts w:eastAsiaTheme="majorEastAsia" w:cstheme="majorBidi"/>
      <w:b/>
      <w:color w:val="003882"/>
      <w:szCs w:val="32"/>
    </w:rPr>
  </w:style>
  <w:style w:type="paragraph" w:customStyle="1" w:styleId="TitelIRR">
    <w:name w:val="Titel IRR"/>
    <w:basedOn w:val="Standard"/>
    <w:next w:val="Standard"/>
    <w:qFormat/>
    <w:rsid w:val="00C232C6"/>
    <w:rPr>
      <w:b/>
      <w:color w:val="003882"/>
      <w:sz w:val="24"/>
    </w:rPr>
  </w:style>
  <w:style w:type="paragraph" w:customStyle="1" w:styleId="BetreffIRR">
    <w:name w:val="Betreff IRR"/>
    <w:basedOn w:val="Standard"/>
    <w:next w:val="Standard"/>
    <w:qFormat/>
    <w:rsid w:val="00C232C6"/>
    <w:rPr>
      <w:b/>
      <w:color w:val="003882"/>
      <w:sz w:val="22"/>
    </w:rPr>
  </w:style>
  <w:style w:type="paragraph" w:customStyle="1" w:styleId="AutorIRR">
    <w:name w:val="Autor IRR"/>
    <w:basedOn w:val="Standard"/>
    <w:next w:val="Standard"/>
    <w:uiPriority w:val="1"/>
    <w:qFormat/>
    <w:rsid w:val="00F034A7"/>
    <w:rPr>
      <w:b/>
      <w:color w:val="003882"/>
    </w:rPr>
  </w:style>
  <w:style w:type="paragraph" w:styleId="Kopfzeile">
    <w:name w:val="header"/>
    <w:basedOn w:val="Standard"/>
    <w:link w:val="KopfzeileZchn"/>
    <w:uiPriority w:val="99"/>
    <w:unhideWhenUsed/>
    <w:rsid w:val="00FD0B9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0B96"/>
    <w:rPr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D0B9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0B96"/>
    <w:rPr>
      <w:szCs w:val="24"/>
      <w:lang w:val="de-DE"/>
    </w:rPr>
  </w:style>
  <w:style w:type="paragraph" w:styleId="Listenabsatz">
    <w:name w:val="List Paragraph"/>
    <w:basedOn w:val="Standard"/>
    <w:link w:val="ListenabsatzZchn"/>
    <w:uiPriority w:val="34"/>
    <w:qFormat/>
    <w:rsid w:val="00FD0B96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F81F8F"/>
    <w:rPr>
      <w:color w:val="808080"/>
    </w:rPr>
  </w:style>
  <w:style w:type="paragraph" w:customStyle="1" w:styleId="FliesstextEinzug">
    <w:name w:val="Fliesstext Einzug"/>
    <w:basedOn w:val="Standard"/>
    <w:qFormat/>
    <w:rsid w:val="0035794E"/>
    <w:pPr>
      <w:ind w:left="425"/>
    </w:pPr>
  </w:style>
  <w:style w:type="paragraph" w:styleId="Untertitel">
    <w:name w:val="Subtitle"/>
    <w:basedOn w:val="TitelIRR"/>
    <w:next w:val="Standard"/>
    <w:link w:val="UntertitelZchn"/>
    <w:uiPriority w:val="11"/>
    <w:qFormat/>
    <w:rsid w:val="0035794E"/>
    <w:pPr>
      <w:spacing w:after="120"/>
    </w:pPr>
    <w:rPr>
      <w:sz w:val="2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5794E"/>
    <w:rPr>
      <w:b/>
      <w:color w:val="003882"/>
      <w:szCs w:val="24"/>
    </w:rPr>
  </w:style>
  <w:style w:type="table" w:styleId="Tabellenraster">
    <w:name w:val="Table Grid"/>
    <w:basedOn w:val="NormaleTabelle"/>
    <w:uiPriority w:val="59"/>
    <w:rsid w:val="00202286"/>
    <w:pPr>
      <w:spacing w:line="240" w:lineRule="auto"/>
    </w:pPr>
    <w:rPr>
      <w:rFonts w:ascii="Verdana" w:eastAsia="Cambria" w:hAnsi="Verdana" w:cs="Times New Roman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basedOn w:val="Absatz-Standardschriftart"/>
    <w:link w:val="Listenabsatz"/>
    <w:uiPriority w:val="34"/>
    <w:rsid w:val="00A91A04"/>
    <w:rPr>
      <w:szCs w:val="24"/>
    </w:rPr>
  </w:style>
  <w:style w:type="character" w:styleId="Hyperlink">
    <w:name w:val="Hyperlink"/>
    <w:basedOn w:val="Absatz-Standardschriftart"/>
    <w:uiPriority w:val="99"/>
    <w:unhideWhenUsed/>
    <w:rsid w:val="00A5566E"/>
    <w:rPr>
      <w:color w:val="0563C1" w:themeColor="hyperlink"/>
      <w:u w:val="single"/>
    </w:rPr>
  </w:style>
  <w:style w:type="paragraph" w:customStyle="1" w:styleId="p1">
    <w:name w:val="p1"/>
    <w:basedOn w:val="Standard"/>
    <w:rsid w:val="00CD77E1"/>
    <w:pPr>
      <w:spacing w:line="240" w:lineRule="auto"/>
      <w:jc w:val="left"/>
    </w:pPr>
    <w:rPr>
      <w:rFonts w:ascii="Helvetica" w:hAnsi="Helvetica" w:cs="Times New Roman"/>
      <w:sz w:val="14"/>
      <w:szCs w:val="14"/>
      <w:lang w:val="de-DE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D77E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D77E1"/>
    <w:pPr>
      <w:spacing w:line="240" w:lineRule="auto"/>
      <w:jc w:val="left"/>
    </w:pPr>
    <w:rPr>
      <w:rFonts w:asciiTheme="minorHAnsi" w:hAnsiTheme="minorHAnsi"/>
      <w:szCs w:val="20"/>
      <w:lang w:val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D77E1"/>
    <w:rPr>
      <w:rFonts w:asciiTheme="minorHAnsi" w:hAnsiTheme="minorHAnsi"/>
      <w:szCs w:val="20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77E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77E1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C03AC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lang w:val="de-AT" w:eastAsia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67368"/>
    <w:pPr>
      <w:jc w:val="both"/>
    </w:pPr>
    <w:rPr>
      <w:rFonts w:ascii="Arial" w:hAnsi="Arial"/>
      <w:b/>
      <w:bCs/>
      <w:lang w:val="de-CH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67368"/>
    <w:rPr>
      <w:rFonts w:asciiTheme="minorHAnsi" w:hAnsiTheme="minorHAnsi"/>
      <w:b/>
      <w:bCs/>
      <w:szCs w:val="20"/>
      <w:lang w:val="de-DE"/>
    </w:rPr>
  </w:style>
  <w:style w:type="paragraph" w:styleId="berarbeitung">
    <w:name w:val="Revision"/>
    <w:hidden/>
    <w:uiPriority w:val="99"/>
    <w:semiHidden/>
    <w:rsid w:val="0014044F"/>
    <w:pPr>
      <w:spacing w:line="240" w:lineRule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us.maehr@rheinregulierung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90BB8-E226-49BD-9914-7B86C086A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Cornelia Munz</dc:creator>
  <cp:lastModifiedBy>Cornelia Schläpfer</cp:lastModifiedBy>
  <cp:revision>4</cp:revision>
  <cp:lastPrinted>2020-01-31T09:55:00Z</cp:lastPrinted>
  <dcterms:created xsi:type="dcterms:W3CDTF">2020-01-31T09:55:00Z</dcterms:created>
  <dcterms:modified xsi:type="dcterms:W3CDTF">2020-01-31T09:55:00Z</dcterms:modified>
</cp:coreProperties>
</file>